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64A6C" w:rsidRPr="00464A6C" w:rsidRDefault="00464A6C" w:rsidP="00464A6C">
      <w:pPr>
        <w:spacing w:before="100" w:beforeAutospacing="1" w:after="100" w:afterAutospacing="1"/>
        <w:rPr>
          <w:b/>
          <w:u w:val="single"/>
        </w:rPr>
      </w:pPr>
      <w:r w:rsidRPr="00464A6C">
        <w:rPr>
          <w:b/>
          <w:u w:val="single"/>
        </w:rPr>
        <w:t>30 December 2016</w:t>
      </w:r>
    </w:p>
    <w:p w:rsidR="00464A6C" w:rsidRDefault="00464A6C" w:rsidP="00464A6C">
      <w:pPr>
        <w:spacing w:before="100" w:beforeAutospacing="1" w:after="100" w:afterAutospacing="1"/>
      </w:pPr>
      <w:r>
        <w:t>The Primates Small Working Group charged “</w:t>
      </w:r>
      <w:r>
        <w:rPr>
          <w:i/>
          <w:iCs/>
        </w:rPr>
        <w:t>to consider possible structural arrangements within our Three-Tikanga Church to safeguard both theological convictions concerning the blessing of same gender relationships</w:t>
      </w:r>
      <w:r>
        <w:t xml:space="preserve">” met late December in Auckland. </w:t>
      </w:r>
    </w:p>
    <w:p w:rsidR="00464A6C" w:rsidRDefault="00464A6C" w:rsidP="00464A6C">
      <w:pPr>
        <w:spacing w:before="100" w:beforeAutospacing="1" w:after="100" w:afterAutospacing="1"/>
      </w:pPr>
      <w:r>
        <w:t xml:space="preserve">The Working Group is to be convened by the </w:t>
      </w:r>
      <w:r>
        <w:rPr>
          <w:b/>
          <w:bCs/>
        </w:rPr>
        <w:t>Reverend Katene Eruera</w:t>
      </w:r>
      <w:r>
        <w:t xml:space="preserve"> who is the Dean of Tikanga Maori at St John’s Theological College. Members include former General Secretary and Community Lawyer </w:t>
      </w:r>
      <w:r>
        <w:rPr>
          <w:b/>
          <w:bCs/>
        </w:rPr>
        <w:t>Mrs Jackie Pearse</w:t>
      </w:r>
      <w:r>
        <w:t xml:space="preserve">, Bishop of Nelson the </w:t>
      </w:r>
      <w:r>
        <w:rPr>
          <w:b/>
          <w:bCs/>
        </w:rPr>
        <w:t>Right Reverend Richard Ellena</w:t>
      </w:r>
      <w:r>
        <w:t xml:space="preserve">, Vicar of Massey Anglican Church in Auckland the </w:t>
      </w:r>
      <w:r>
        <w:rPr>
          <w:b/>
          <w:bCs/>
        </w:rPr>
        <w:t>Reverend Learne McGrath</w:t>
      </w:r>
      <w:r>
        <w:t xml:space="preserve">, Chancellor of the Diocese of Christchurch </w:t>
      </w:r>
      <w:r>
        <w:rPr>
          <w:b/>
          <w:bCs/>
        </w:rPr>
        <w:t>Mr Jeremy Johnson</w:t>
      </w:r>
      <w:r>
        <w:t xml:space="preserve">, and </w:t>
      </w:r>
      <w:r>
        <w:rPr>
          <w:b/>
          <w:bCs/>
        </w:rPr>
        <w:t xml:space="preserve">Mr </w:t>
      </w:r>
      <w:proofErr w:type="spellStart"/>
      <w:r>
        <w:rPr>
          <w:b/>
          <w:bCs/>
        </w:rPr>
        <w:t>Fei</w:t>
      </w:r>
      <w:proofErr w:type="spellEnd"/>
      <w:r>
        <w:rPr>
          <w:b/>
          <w:bCs/>
        </w:rPr>
        <w:t xml:space="preserve"> Tevi</w:t>
      </w:r>
      <w:r>
        <w:t xml:space="preserve">, diplomat and development expert currently based in Port Vila and working as a consultant to the governments of the </w:t>
      </w:r>
      <w:proofErr w:type="spellStart"/>
      <w:r>
        <w:t>Solomons</w:t>
      </w:r>
      <w:proofErr w:type="spellEnd"/>
      <w:r>
        <w:t xml:space="preserve"> and Vanuatu. The General Secretary the </w:t>
      </w:r>
      <w:r>
        <w:rPr>
          <w:b/>
          <w:bCs/>
        </w:rPr>
        <w:t>Reverend Michael Hughes</w:t>
      </w:r>
      <w:r>
        <w:t xml:space="preserve"> will support the work of the Working Group and the Primates will be available throughout their work.</w:t>
      </w:r>
    </w:p>
    <w:p w:rsidR="00464A6C" w:rsidRDefault="00464A6C" w:rsidP="00464A6C">
      <w:pPr>
        <w:spacing w:before="100" w:beforeAutospacing="1" w:after="100" w:afterAutospacing="1"/>
      </w:pPr>
      <w:r>
        <w:t>At this meeting the Working Group: </w:t>
      </w:r>
    </w:p>
    <w:p w:rsidR="00464A6C" w:rsidRDefault="00464A6C" w:rsidP="00464A6C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 xml:space="preserve">reviewed the very specific nature and scope of their mandate as set out in the General Synod Te Hīnota </w:t>
      </w:r>
      <w:proofErr w:type="spellStart"/>
      <w:r>
        <w:rPr>
          <w:rFonts w:eastAsia="Times New Roman"/>
        </w:rPr>
        <w:t>Whanui</w:t>
      </w:r>
      <w:proofErr w:type="spellEnd"/>
      <w:r>
        <w:rPr>
          <w:rFonts w:eastAsia="Times New Roman"/>
        </w:rPr>
        <w:t xml:space="preserve"> 2016 Motion 29, </w:t>
      </w:r>
    </w:p>
    <w:p w:rsidR="00464A6C" w:rsidRDefault="00464A6C" w:rsidP="00464A6C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r>
        <w:rPr>
          <w:rFonts w:eastAsia="Times New Roman"/>
        </w:rPr>
        <w:t>began reviewing the 26 submissions already received from individuals and groups around the Church, and</w:t>
      </w:r>
    </w:p>
    <w:p w:rsidR="00464A6C" w:rsidRDefault="00464A6C" w:rsidP="00464A6C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</w:rPr>
      </w:pPr>
      <w:proofErr w:type="gramStart"/>
      <w:r>
        <w:rPr>
          <w:rFonts w:eastAsia="Times New Roman"/>
        </w:rPr>
        <w:t>established</w:t>
      </w:r>
      <w:proofErr w:type="gramEnd"/>
      <w:r>
        <w:rPr>
          <w:rFonts w:eastAsia="Times New Roman"/>
        </w:rPr>
        <w:t xml:space="preserve"> a work plan and timetable to enable them to meet the deadline set by General Synod Te Hīnota </w:t>
      </w:r>
      <w:proofErr w:type="spellStart"/>
      <w:r>
        <w:rPr>
          <w:rFonts w:eastAsia="Times New Roman"/>
        </w:rPr>
        <w:t>Whanui</w:t>
      </w:r>
      <w:proofErr w:type="spellEnd"/>
      <w:r>
        <w:rPr>
          <w:rFonts w:eastAsia="Times New Roman"/>
        </w:rPr>
        <w:t xml:space="preserve"> of presenting their report to the Primates by 1 July 2017. </w:t>
      </w:r>
    </w:p>
    <w:p w:rsidR="00464A6C" w:rsidRDefault="00464A6C" w:rsidP="00464A6C">
      <w:pPr>
        <w:spacing w:before="100" w:beforeAutospacing="1" w:after="100" w:afterAutospacing="1"/>
      </w:pPr>
      <w:bookmarkStart w:id="0" w:name="_GoBack"/>
      <w:bookmarkEnd w:id="0"/>
      <w:r>
        <w:t>The Working Group will use expert advisors from across the Church and beyond as necessary.</w:t>
      </w:r>
    </w:p>
    <w:p w:rsidR="00464A6C" w:rsidRDefault="00464A6C" w:rsidP="00464A6C">
      <w:pPr>
        <w:spacing w:before="100" w:beforeAutospacing="1" w:after="100" w:afterAutospacing="1"/>
      </w:pPr>
      <w:r>
        <w:t>The Working Group will write to the various interest groups identified in the Primates letter to the Church of 30 August 2016, asking them to identify a link person to be the point of contact to ensure that Working Group ideas can be explored with the wide range of viewpoints on the task before the Working Group.</w:t>
      </w:r>
    </w:p>
    <w:p w:rsidR="00464A6C" w:rsidRDefault="00464A6C" w:rsidP="00464A6C">
      <w:pPr>
        <w:spacing w:before="100" w:beforeAutospacing="1" w:after="100" w:afterAutospacing="1"/>
      </w:pPr>
      <w:r>
        <w:t>The Working Group will communicate regularly on their work to the Primates, the General Synod Standing Committee, the Bishops and the wider Church over the next seven months.</w:t>
      </w:r>
    </w:p>
    <w:p w:rsidR="00464A6C" w:rsidRDefault="00464A6C" w:rsidP="00464A6C">
      <w:pPr>
        <w:spacing w:before="100" w:beforeAutospacing="1" w:after="100" w:afterAutospacing="1"/>
      </w:pPr>
      <w:r>
        <w:t xml:space="preserve">On behalf of the Primates, </w:t>
      </w:r>
      <w:r>
        <w:rPr>
          <w:b/>
          <w:bCs/>
        </w:rPr>
        <w:t>Archbishop Philip Richardson</w:t>
      </w:r>
      <w:r>
        <w:t xml:space="preserve"> assured the Working Group of the constant prayers of the whole Church for their work and of the Church’s commitment to provide the resources needed to complete their task. </w:t>
      </w:r>
    </w:p>
    <w:p w:rsidR="00464A6C" w:rsidRDefault="00464A6C" w:rsidP="00464A6C">
      <w:pPr>
        <w:spacing w:before="100" w:beforeAutospacing="1" w:after="100" w:afterAutospacing="1"/>
      </w:pPr>
      <w:r>
        <w:rPr>
          <w:i/>
          <w:iCs/>
        </w:rPr>
        <w:t>May the God who loves us beyond all measure strengthen and guide each member of the Working Group,</w:t>
      </w:r>
    </w:p>
    <w:p w:rsidR="00464A6C" w:rsidRDefault="00464A6C" w:rsidP="00464A6C">
      <w:pPr>
        <w:spacing w:before="100" w:beforeAutospacing="1" w:after="100" w:afterAutospacing="1"/>
      </w:pPr>
      <w:r>
        <w:rPr>
          <w:i/>
          <w:iCs/>
        </w:rPr>
        <w:t>Grant wisdom, discernment and grace in all their workings,</w:t>
      </w:r>
    </w:p>
    <w:p w:rsidR="00464A6C" w:rsidRDefault="00464A6C" w:rsidP="00464A6C">
      <w:pPr>
        <w:spacing w:before="100" w:beforeAutospacing="1" w:after="100" w:afterAutospacing="1"/>
      </w:pPr>
      <w:proofErr w:type="gramStart"/>
      <w:r>
        <w:rPr>
          <w:i/>
          <w:iCs/>
        </w:rPr>
        <w:t>and</w:t>
      </w:r>
      <w:proofErr w:type="gramEnd"/>
      <w:r>
        <w:rPr>
          <w:i/>
          <w:iCs/>
        </w:rPr>
        <w:t xml:space="preserve"> may the compassion, humility and grace of God </w:t>
      </w:r>
    </w:p>
    <w:p w:rsidR="00470B4B" w:rsidRDefault="00464A6C" w:rsidP="00464A6C">
      <w:pPr>
        <w:spacing w:before="100" w:beforeAutospacing="1" w:after="100" w:afterAutospacing="1"/>
      </w:pPr>
      <w:proofErr w:type="gramStart"/>
      <w:r>
        <w:rPr>
          <w:i/>
          <w:iCs/>
        </w:rPr>
        <w:t>weave</w:t>
      </w:r>
      <w:proofErr w:type="gramEnd"/>
      <w:r>
        <w:rPr>
          <w:i/>
          <w:iCs/>
        </w:rPr>
        <w:t xml:space="preserve"> us all ever more closely into the purposes of God. </w:t>
      </w:r>
      <w:r>
        <w:t>Amen</w:t>
      </w:r>
    </w:p>
    <w:sectPr w:rsidR="00470B4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B9B5B23"/>
    <w:multiLevelType w:val="multilevel"/>
    <w:tmpl w:val="3F8A2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4A6C"/>
    <w:rsid w:val="00464A6C"/>
    <w:rsid w:val="00470B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6BDF7D-DA21-4C0E-8025-F17BCCB4D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64A6C"/>
    <w:pPr>
      <w:spacing w:after="0" w:line="240" w:lineRule="auto"/>
    </w:pPr>
    <w:rPr>
      <w:rFonts w:ascii="Times New Roman" w:hAnsi="Times New Roman" w:cs="Times New Roman"/>
      <w:sz w:val="24"/>
      <w:szCs w:val="24"/>
      <w:lang w:eastAsia="en-NZ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628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371</Words>
  <Characters>2117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Hughes</dc:creator>
  <cp:keywords/>
  <dc:description/>
  <cp:lastModifiedBy>Michael Hughes</cp:lastModifiedBy>
  <cp:revision>1</cp:revision>
  <dcterms:created xsi:type="dcterms:W3CDTF">2017-04-07T01:36:00Z</dcterms:created>
  <dcterms:modified xsi:type="dcterms:W3CDTF">2017-04-07T01:37:00Z</dcterms:modified>
</cp:coreProperties>
</file>